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7ED0F" w14:textId="77777777" w:rsidR="0077377E" w:rsidRDefault="0077377E" w:rsidP="0077377E">
      <w:r>
        <w:rPr>
          <w:rFonts w:hint="eastAsia"/>
        </w:rPr>
        <w:t>押金代码：</w:t>
      </w:r>
    </w:p>
    <w:p w14:paraId="1D9E4ACB" w14:textId="77777777" w:rsidR="0077377E" w:rsidRDefault="0077377E" w:rsidP="0077377E">
      <w:r>
        <w:rPr>
          <w:noProof/>
        </w:rPr>
        <w:drawing>
          <wp:inline distT="0" distB="0" distL="114300" distR="114300" wp14:anchorId="79E209CA" wp14:editId="6F9E85CA">
            <wp:extent cx="5272405" cy="396875"/>
            <wp:effectExtent l="0" t="0" r="10795" b="9525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8086A" w14:textId="77777777" w:rsidR="0077377E" w:rsidRDefault="0077377E" w:rsidP="0077377E">
      <w:r>
        <w:rPr>
          <w:rFonts w:hint="eastAsia"/>
        </w:rPr>
        <w:t>烟感设备均由设备厂商大华提供三年人工值守服务，售后由厂家及代维人员承接，有任何问题可优先联系厂家：王志良</w:t>
      </w:r>
      <w:r>
        <w:rPr>
          <w:rFonts w:hint="eastAsia"/>
        </w:rPr>
        <w:t>18969121061</w:t>
      </w:r>
    </w:p>
    <w:p w14:paraId="3557ACF7" w14:textId="77777777" w:rsidR="0077377E" w:rsidRDefault="0077377E" w:rsidP="0077377E"/>
    <w:p w14:paraId="7F934D21" w14:textId="77777777" w:rsidR="0077377E" w:rsidRDefault="0077377E" w:rsidP="0077377E">
      <w:r>
        <w:rPr>
          <w:rFonts w:hint="eastAsia"/>
        </w:rPr>
        <w:t>录单界面选好时间和地址即完成下单</w:t>
      </w:r>
    </w:p>
    <w:p w14:paraId="5102DD2E" w14:textId="77777777" w:rsidR="0077377E" w:rsidRDefault="0077377E" w:rsidP="0077377E">
      <w:r>
        <w:rPr>
          <w:noProof/>
        </w:rPr>
        <w:drawing>
          <wp:inline distT="0" distB="0" distL="114300" distR="114300" wp14:anchorId="2F7F7684" wp14:editId="47F28197">
            <wp:extent cx="5257165" cy="2374265"/>
            <wp:effectExtent l="0" t="0" r="635" b="63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C00A7" w14:textId="77777777" w:rsidR="0077377E" w:rsidRDefault="0077377E" w:rsidP="0077377E">
      <w:r>
        <w:rPr>
          <w:noProof/>
        </w:rPr>
        <w:drawing>
          <wp:inline distT="0" distB="0" distL="114300" distR="114300" wp14:anchorId="3D625D51" wp14:editId="01A2AFA4">
            <wp:extent cx="5267960" cy="204787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938D76E" wp14:editId="74AD8148">
            <wp:extent cx="5262245" cy="2392045"/>
            <wp:effectExtent l="0" t="0" r="8255" b="825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F3856" w14:textId="77777777" w:rsidR="0077377E" w:rsidRDefault="0077377E" w:rsidP="0077377E">
      <w:r>
        <w:rPr>
          <w:rFonts w:hint="eastAsia"/>
        </w:rPr>
        <w:lastRenderedPageBreak/>
        <w:t>产品介绍：</w:t>
      </w:r>
    </w:p>
    <w:p w14:paraId="29410EF0" w14:textId="77777777" w:rsidR="0077377E" w:rsidRDefault="0077377E" w:rsidP="0077377E">
      <w:r>
        <w:t>1</w:t>
      </w:r>
      <w:r>
        <w:t>、</w:t>
      </w:r>
      <w:r>
        <w:t>360°</w:t>
      </w:r>
      <w:r>
        <w:t>全方位烟雾环绕探测，采用高性能</w:t>
      </w:r>
      <w:r>
        <w:t>MCU</w:t>
      </w:r>
      <w:r>
        <w:t>和双光鉴别技术，集成深度学习智能型算法，及时预警报警。</w:t>
      </w:r>
    </w:p>
    <w:p w14:paraId="3FE6E2E8" w14:textId="77777777" w:rsidR="0077377E" w:rsidRDefault="0077377E" w:rsidP="0077377E">
      <w:r>
        <w:t>2</w:t>
      </w:r>
      <w:r>
        <w:t>、当检测到烟雾时，可在三米处发出高达</w:t>
      </w:r>
      <w:r>
        <w:t>88dB(A)</w:t>
      </w:r>
      <w:r>
        <w:t>的报警音，高分贝报警提醒尽早处理警情，防患于未然。</w:t>
      </w:r>
    </w:p>
    <w:p w14:paraId="179BB055" w14:textId="77777777" w:rsidR="0077377E" w:rsidRDefault="0077377E" w:rsidP="0077377E">
      <w:r>
        <w:t>3</w:t>
      </w:r>
      <w:r>
        <w:t>、设备搭载高性能微处理器，结合低功耗技术，配合</w:t>
      </w:r>
      <w:r>
        <w:t>2.8Ah</w:t>
      </w:r>
      <w:r>
        <w:t>大容量锂电池，设备正常使用年限可超</w:t>
      </w:r>
      <w:r>
        <w:t>3</w:t>
      </w:r>
      <w:r>
        <w:t>年。</w:t>
      </w:r>
    </w:p>
    <w:p w14:paraId="4AC85C62" w14:textId="77777777" w:rsidR="0077377E" w:rsidRDefault="0077377E" w:rsidP="0077377E">
      <w:pPr>
        <w:jc w:val="center"/>
      </w:pPr>
      <w:r>
        <w:rPr>
          <w:noProof/>
        </w:rPr>
        <w:drawing>
          <wp:inline distT="0" distB="0" distL="114300" distR="114300" wp14:anchorId="038CFB97" wp14:editId="529C771E">
            <wp:extent cx="2058035" cy="2520315"/>
            <wp:effectExtent l="0" t="0" r="12065" b="6985"/>
            <wp:docPr id="4" name="图片 4" descr="221a0276eb5660716d4d2b7575f4fa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21a0276eb5660716d4d2b7575f4fae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803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7929AA1" wp14:editId="2E42FF6F">
            <wp:extent cx="2058670" cy="2520315"/>
            <wp:effectExtent l="0" t="0" r="11430" b="6985"/>
            <wp:docPr id="12" name="图片 12" descr="6e90e7374c78584a57ac5b1fd048d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6e90e7374c78584a57ac5b1fd048d04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867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12A90" w14:textId="77777777" w:rsidR="004F40FE" w:rsidRDefault="00000000">
      <w:r>
        <w:rPr>
          <w:rFonts w:hint="eastAsia"/>
        </w:rPr>
        <w:t>烟感视消云电脑平台网址：</w:t>
      </w:r>
      <w:hyperlink r:id="rId10" w:history="1">
        <w:r>
          <w:rPr>
            <w:rStyle w:val="a3"/>
            <w:rFonts w:hint="eastAsia"/>
          </w:rPr>
          <w:t>https://cloud.wisualarm.com/login</w:t>
        </w:r>
      </w:hyperlink>
    </w:p>
    <w:p w14:paraId="0F1AB09B" w14:textId="77777777" w:rsidR="004F40FE" w:rsidRDefault="00000000">
      <w:r>
        <w:rPr>
          <w:rFonts w:hint="eastAsia"/>
        </w:rPr>
        <w:t>登录平台查看界面</w:t>
      </w:r>
    </w:p>
    <w:p w14:paraId="0DF5D911" w14:textId="77777777" w:rsidR="004F40FE" w:rsidRDefault="00000000">
      <w:r>
        <w:rPr>
          <w:noProof/>
        </w:rPr>
        <w:drawing>
          <wp:inline distT="0" distB="0" distL="114300" distR="114300" wp14:anchorId="604D7BFE" wp14:editId="179AA268">
            <wp:extent cx="5266690" cy="2984500"/>
            <wp:effectExtent l="0" t="0" r="381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521D7" w14:textId="77777777" w:rsidR="004F40FE" w:rsidRDefault="00000000">
      <w:r>
        <w:rPr>
          <w:noProof/>
        </w:rPr>
        <w:lastRenderedPageBreak/>
        <w:drawing>
          <wp:inline distT="0" distB="0" distL="114300" distR="114300" wp14:anchorId="22552F2C" wp14:editId="38FF7816">
            <wp:extent cx="5262880" cy="2912745"/>
            <wp:effectExtent l="0" t="0" r="7620" b="825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91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6AC54" w14:textId="77777777" w:rsidR="004F40FE" w:rsidRDefault="004F40FE">
      <w:pPr>
        <w:rPr>
          <w:rFonts w:hint="eastAsia"/>
        </w:rPr>
      </w:pPr>
    </w:p>
    <w:p w14:paraId="7FFDDDAA" w14:textId="77777777" w:rsidR="004F40FE" w:rsidRDefault="00000000">
      <w:r>
        <w:rPr>
          <w:rFonts w:hint="eastAsia"/>
        </w:rPr>
        <w:t>界面查看</w:t>
      </w:r>
    </w:p>
    <w:p w14:paraId="492DCA14" w14:textId="77777777" w:rsidR="004F40FE" w:rsidRDefault="00000000">
      <w:r>
        <w:rPr>
          <w:noProof/>
        </w:rPr>
        <w:drawing>
          <wp:inline distT="0" distB="0" distL="114300" distR="114300" wp14:anchorId="3BAEBA4F" wp14:editId="392E4C21">
            <wp:extent cx="4479290" cy="2520315"/>
            <wp:effectExtent l="0" t="0" r="3810" b="698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7929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E3CE6" w14:textId="77777777" w:rsidR="004F40FE" w:rsidRDefault="00000000">
      <w:r>
        <w:rPr>
          <w:rFonts w:hint="eastAsia"/>
        </w:rPr>
        <w:t>平台自动弹出告警界面</w:t>
      </w:r>
    </w:p>
    <w:p w14:paraId="43634960" w14:textId="77777777" w:rsidR="004F40FE" w:rsidRDefault="00000000">
      <w:r>
        <w:rPr>
          <w:noProof/>
        </w:rPr>
        <w:drawing>
          <wp:inline distT="0" distB="0" distL="114300" distR="114300" wp14:anchorId="402B6940" wp14:editId="5C719F3B">
            <wp:extent cx="4479925" cy="2520315"/>
            <wp:effectExtent l="0" t="0" r="3175" b="698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7992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2D199" w14:textId="77777777" w:rsidR="004F40FE" w:rsidRDefault="00000000">
      <w:r>
        <w:rPr>
          <w:rFonts w:hint="eastAsia"/>
        </w:rPr>
        <w:lastRenderedPageBreak/>
        <w:t>归属数据查看</w:t>
      </w:r>
    </w:p>
    <w:p w14:paraId="2E2FBFBD" w14:textId="77777777" w:rsidR="004F40FE" w:rsidRDefault="00000000">
      <w:r>
        <w:rPr>
          <w:noProof/>
        </w:rPr>
        <w:drawing>
          <wp:inline distT="0" distB="0" distL="114300" distR="114300" wp14:anchorId="0DF67241" wp14:editId="4289D698">
            <wp:extent cx="4479925" cy="2520315"/>
            <wp:effectExtent l="0" t="0" r="3175" b="698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7992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B7160" w14:textId="77777777" w:rsidR="004F40FE" w:rsidRDefault="004F40FE"/>
    <w:p w14:paraId="1599672A" w14:textId="77777777" w:rsidR="004F40FE" w:rsidRDefault="004F40FE"/>
    <w:p w14:paraId="39177054" w14:textId="77777777" w:rsidR="004F40FE" w:rsidRDefault="004F40FE"/>
    <w:p w14:paraId="533D1796" w14:textId="77777777" w:rsidR="004F40FE" w:rsidRDefault="00000000">
      <w:pPr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>烟感灵敏度调整流程穿透：</w:t>
      </w:r>
    </w:p>
    <w:p w14:paraId="69BEC3DC" w14:textId="77777777" w:rsidR="004F40FE" w:rsidRDefault="00000000">
      <w:r>
        <w:rPr>
          <w:noProof/>
        </w:rPr>
        <w:drawing>
          <wp:inline distT="0" distB="0" distL="114300" distR="114300" wp14:anchorId="3CFA5ACA" wp14:editId="6B79BB7E">
            <wp:extent cx="5259705" cy="2860040"/>
            <wp:effectExtent l="0" t="0" r="10795" b="1016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CBE1D" w14:textId="77777777" w:rsidR="004F40FE" w:rsidRDefault="00000000">
      <w:pPr>
        <w:jc w:val="center"/>
        <w:rPr>
          <w:sz w:val="24"/>
        </w:rPr>
      </w:pPr>
      <w:r>
        <w:rPr>
          <w:rFonts w:hint="eastAsia"/>
          <w:sz w:val="24"/>
        </w:rPr>
        <w:t>烟感灵敏度分高</w:t>
      </w:r>
      <w:r>
        <w:rPr>
          <w:rFonts w:hint="eastAsia"/>
          <w:sz w:val="24"/>
        </w:rPr>
        <w:t>-</w:t>
      </w:r>
      <w:r>
        <w:rPr>
          <w:rFonts w:hint="eastAsia"/>
          <w:sz w:val="24"/>
        </w:rPr>
        <w:t>中</w:t>
      </w:r>
      <w:r>
        <w:rPr>
          <w:rFonts w:hint="eastAsia"/>
          <w:sz w:val="24"/>
        </w:rPr>
        <w:t>-</w:t>
      </w:r>
      <w:r>
        <w:rPr>
          <w:rFonts w:hint="eastAsia"/>
          <w:sz w:val="24"/>
        </w:rPr>
        <w:t>低三挡，默认是高档，远程即可设置</w:t>
      </w:r>
    </w:p>
    <w:p w14:paraId="24C64DA8" w14:textId="77777777" w:rsidR="004F40FE" w:rsidRDefault="00000000">
      <w:r>
        <w:rPr>
          <w:noProof/>
        </w:rPr>
        <w:lastRenderedPageBreak/>
        <w:drawing>
          <wp:inline distT="0" distB="0" distL="114300" distR="114300" wp14:anchorId="381AAEE2" wp14:editId="72B3F355">
            <wp:extent cx="5259705" cy="3021330"/>
            <wp:effectExtent l="0" t="0" r="10795" b="127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DE7D1" w14:textId="77777777" w:rsidR="004F40FE" w:rsidRDefault="004F40FE"/>
    <w:p w14:paraId="2536BCDE" w14:textId="77777777" w:rsidR="004F40FE" w:rsidRDefault="00000000">
      <w:r>
        <w:rPr>
          <w:rFonts w:hint="eastAsia"/>
        </w:rPr>
        <w:t>手机</w:t>
      </w:r>
      <w:r>
        <w:rPr>
          <w:rFonts w:hint="eastAsia"/>
        </w:rPr>
        <w:t>app</w:t>
      </w:r>
      <w:r>
        <w:rPr>
          <w:rFonts w:hint="eastAsia"/>
        </w:rPr>
        <w:t>：搜索视消云</w:t>
      </w:r>
      <w:r>
        <w:rPr>
          <w:rFonts w:hint="eastAsia"/>
        </w:rPr>
        <w:t xml:space="preserve">  </w:t>
      </w:r>
    </w:p>
    <w:p w14:paraId="3FF846F9" w14:textId="77777777" w:rsidR="004F40FE" w:rsidRDefault="00000000">
      <w:r>
        <w:rPr>
          <w:noProof/>
        </w:rPr>
        <w:drawing>
          <wp:inline distT="0" distB="0" distL="114300" distR="114300" wp14:anchorId="7C8AFEE8" wp14:editId="7B62145F">
            <wp:extent cx="1521460" cy="2440940"/>
            <wp:effectExtent l="0" t="0" r="2540" b="1016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1460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rFonts w:hint="eastAsia"/>
          <w:noProof/>
        </w:rPr>
        <w:drawing>
          <wp:inline distT="0" distB="0" distL="114300" distR="114300" wp14:anchorId="7CB477B8" wp14:editId="3261CDBF">
            <wp:extent cx="1134745" cy="2513965"/>
            <wp:effectExtent l="0" t="0" r="8255" b="635"/>
            <wp:docPr id="7" name="图片 7" descr="31652b7b48ac8cd5750e3a44442455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1652b7b48ac8cd5750e3a444424559f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34745" cy="251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78C62" w14:textId="77777777" w:rsidR="004F40FE" w:rsidRDefault="004F40FE"/>
    <w:p w14:paraId="2C6161D8" w14:textId="77777777" w:rsidR="004F40FE" w:rsidRDefault="00000000">
      <w:r>
        <w:rPr>
          <w:rFonts w:hint="eastAsia"/>
        </w:rPr>
        <w:t>（注意保密）</w:t>
      </w:r>
    </w:p>
    <w:p w14:paraId="2EF377EE" w14:textId="77777777" w:rsidR="004F40FE" w:rsidRDefault="00000000">
      <w:r>
        <w:rPr>
          <w:rFonts w:hint="eastAsia"/>
        </w:rPr>
        <w:t>西湖移动演示账号：</w:t>
      </w:r>
      <w:r>
        <w:rPr>
          <w:rFonts w:hint="eastAsia"/>
        </w:rPr>
        <w:t xml:space="preserve">a18969121061 </w:t>
      </w:r>
      <w:r>
        <w:rPr>
          <w:rFonts w:hint="eastAsia"/>
        </w:rPr>
        <w:t>密码：</w:t>
      </w:r>
      <w:r>
        <w:rPr>
          <w:rFonts w:hint="eastAsia"/>
        </w:rPr>
        <w:t xml:space="preserve">Jxsyd123 </w:t>
      </w:r>
    </w:p>
    <w:p w14:paraId="15287514" w14:textId="34BEE641" w:rsidR="004F40FE" w:rsidRDefault="00000000">
      <w:r>
        <w:rPr>
          <w:rFonts w:hint="eastAsia"/>
        </w:rPr>
        <w:t>南昌县移动账号：</w:t>
      </w:r>
      <w:r>
        <w:rPr>
          <w:rFonts w:hint="eastAsia"/>
        </w:rPr>
        <w:t xml:space="preserve">13507094669  </w:t>
      </w:r>
      <w:r>
        <w:rPr>
          <w:rFonts w:hint="eastAsia"/>
        </w:rPr>
        <w:t>密码：</w:t>
      </w:r>
      <w:r>
        <w:rPr>
          <w:rFonts w:hint="eastAsia"/>
        </w:rPr>
        <w:t>Ncxyd123</w:t>
      </w:r>
    </w:p>
    <w:p w14:paraId="5FA998F2" w14:textId="77777777" w:rsidR="0077377E" w:rsidRDefault="0077377E">
      <w:pPr>
        <w:rPr>
          <w:rFonts w:hint="eastAsia"/>
        </w:rPr>
      </w:pPr>
    </w:p>
    <w:tbl>
      <w:tblPr>
        <w:tblW w:w="5170" w:type="dxa"/>
        <w:jc w:val="center"/>
        <w:tblLook w:val="04A0" w:firstRow="1" w:lastRow="0" w:firstColumn="1" w:lastColumn="0" w:noHBand="0" w:noVBand="1"/>
      </w:tblPr>
      <w:tblGrid>
        <w:gridCol w:w="1970"/>
        <w:gridCol w:w="1800"/>
        <w:gridCol w:w="1400"/>
      </w:tblGrid>
      <w:tr w:rsidR="004F40FE" w14:paraId="4ACAF25E" w14:textId="77777777">
        <w:trPr>
          <w:trHeight w:val="360"/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20353D" w14:textId="77777777" w:rsidR="004F40FE" w:rsidRDefault="00000000">
            <w:r>
              <w:t>属地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A74F1D" w14:textId="77777777" w:rsidR="004F40FE" w:rsidRDefault="00000000">
            <w:r>
              <w:t>联系人号码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92B8DE" w14:textId="77777777" w:rsidR="004F40FE" w:rsidRDefault="00000000">
            <w:r>
              <w:t>密码</w:t>
            </w:r>
          </w:p>
        </w:tc>
      </w:tr>
      <w:tr w:rsidR="004F40FE" w14:paraId="32C59074" w14:textId="77777777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C0D231" w14:textId="77777777" w:rsidR="004F40FE" w:rsidRDefault="00000000">
            <w:r>
              <w:t>莲塘街道办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4C9E09" w14:textId="77777777" w:rsidR="004F40FE" w:rsidRDefault="00000000">
            <w:r>
              <w:t>15879032195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5778E4" w14:textId="77777777" w:rsidR="004F40FE" w:rsidRDefault="00000000">
            <w:r>
              <w:t>Qq135790</w:t>
            </w:r>
          </w:p>
        </w:tc>
      </w:tr>
      <w:tr w:rsidR="004F40FE" w14:paraId="5028E228" w14:textId="77777777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4392DF" w14:textId="77777777" w:rsidR="004F40FE" w:rsidRDefault="00000000">
            <w:r>
              <w:t>向塘镇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6661F6" w14:textId="77777777" w:rsidR="004F40FE" w:rsidRDefault="00000000">
            <w:r>
              <w:t>15727644119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C8D1E4" w14:textId="77777777" w:rsidR="004F40FE" w:rsidRDefault="00000000">
            <w:r>
              <w:t>Qq135790</w:t>
            </w:r>
          </w:p>
        </w:tc>
      </w:tr>
      <w:tr w:rsidR="004F40FE" w14:paraId="41CF42FF" w14:textId="77777777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78F990" w14:textId="77777777" w:rsidR="004F40FE" w:rsidRDefault="00000000">
            <w:r>
              <w:t>八月湖街道办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0AEBC4" w14:textId="77777777" w:rsidR="004F40FE" w:rsidRDefault="00000000">
            <w:r>
              <w:t>18607911621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03B1F7" w14:textId="77777777" w:rsidR="004F40FE" w:rsidRDefault="00000000">
            <w:r>
              <w:t>Qq135790</w:t>
            </w:r>
          </w:p>
        </w:tc>
      </w:tr>
      <w:tr w:rsidR="004F40FE" w14:paraId="73F56076" w14:textId="77777777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4A0AA0" w14:textId="77777777" w:rsidR="004F40FE" w:rsidRDefault="00000000">
            <w:r>
              <w:t>银湖管理处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867BBB" w14:textId="77777777" w:rsidR="004F40FE" w:rsidRDefault="00000000">
            <w:r>
              <w:t>18707918976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45AC73" w14:textId="77777777" w:rsidR="004F40FE" w:rsidRDefault="00000000">
            <w:r>
              <w:t>Qq135790</w:t>
            </w:r>
          </w:p>
        </w:tc>
      </w:tr>
      <w:tr w:rsidR="004F40FE" w14:paraId="4C8BB469" w14:textId="77777777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8280E9" w14:textId="77777777" w:rsidR="004F40FE" w:rsidRDefault="00000000">
            <w:r>
              <w:t>蒋巷镇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982FCD" w14:textId="77777777" w:rsidR="004F40FE" w:rsidRDefault="00000000">
            <w:r>
              <w:t>13373970842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6EBE69" w14:textId="77777777" w:rsidR="004F40FE" w:rsidRDefault="00000000">
            <w:r>
              <w:t>Qq135790</w:t>
            </w:r>
          </w:p>
        </w:tc>
      </w:tr>
      <w:tr w:rsidR="004F40FE" w14:paraId="5BAF9DED" w14:textId="77777777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94FA23" w14:textId="77777777" w:rsidR="004F40FE" w:rsidRDefault="00000000">
            <w:r>
              <w:t>东新街道办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4CC9F6" w14:textId="77777777" w:rsidR="004F40FE" w:rsidRDefault="00000000">
            <w:r>
              <w:t>15070835690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ECB383" w14:textId="77777777" w:rsidR="004F40FE" w:rsidRDefault="00000000">
            <w:r>
              <w:t>Qq135790</w:t>
            </w:r>
          </w:p>
        </w:tc>
      </w:tr>
      <w:tr w:rsidR="004F40FE" w14:paraId="6D6CCCFF" w14:textId="77777777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4A782B" w14:textId="77777777" w:rsidR="004F40FE" w:rsidRDefault="00000000">
            <w:r>
              <w:lastRenderedPageBreak/>
              <w:t>银三角街道办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F0F91D" w14:textId="77777777" w:rsidR="004F40FE" w:rsidRDefault="00000000">
            <w:r>
              <w:t>13870666535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91B22B" w14:textId="77777777" w:rsidR="004F40FE" w:rsidRDefault="00000000">
            <w:r>
              <w:t>Qq135790</w:t>
            </w:r>
          </w:p>
        </w:tc>
      </w:tr>
      <w:tr w:rsidR="004F40FE" w14:paraId="2811CD8E" w14:textId="77777777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014761" w14:textId="77777777" w:rsidR="004F40FE" w:rsidRDefault="00000000">
            <w:r>
              <w:t>武阳镇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1C07B8" w14:textId="77777777" w:rsidR="004F40FE" w:rsidRDefault="00000000">
            <w:r>
              <w:t>15170066968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60C927" w14:textId="77777777" w:rsidR="004F40FE" w:rsidRDefault="00000000">
            <w:r>
              <w:t>Qq135790</w:t>
            </w:r>
          </w:p>
        </w:tc>
      </w:tr>
      <w:tr w:rsidR="004F40FE" w14:paraId="0851A6CF" w14:textId="77777777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07769C" w14:textId="77777777" w:rsidR="004F40FE" w:rsidRDefault="00000000">
            <w:r>
              <w:t>幽兰镇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5E1717" w14:textId="77777777" w:rsidR="004F40FE" w:rsidRDefault="00000000">
            <w:r>
              <w:t>15083829058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A88DB8" w14:textId="77777777" w:rsidR="004F40FE" w:rsidRDefault="00000000">
            <w:r>
              <w:t>Qq135790</w:t>
            </w:r>
          </w:p>
        </w:tc>
      </w:tr>
      <w:tr w:rsidR="004F40FE" w14:paraId="1D729A1B" w14:textId="77777777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791A4E" w14:textId="77777777" w:rsidR="004F40FE" w:rsidRDefault="00000000">
            <w:r>
              <w:t>南新乡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F30AA3" w14:textId="77777777" w:rsidR="004F40FE" w:rsidRDefault="00000000">
            <w:r>
              <w:t>18979196198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EBE30F" w14:textId="77777777" w:rsidR="004F40FE" w:rsidRDefault="00000000">
            <w:r>
              <w:t>Qq135790</w:t>
            </w:r>
          </w:p>
        </w:tc>
      </w:tr>
      <w:tr w:rsidR="004F40FE" w14:paraId="45781673" w14:textId="77777777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8EC79D" w14:textId="77777777" w:rsidR="004F40FE" w:rsidRDefault="00000000">
            <w:r>
              <w:t>八一乡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8CA8A8" w14:textId="77777777" w:rsidR="004F40FE" w:rsidRDefault="00000000">
            <w:r>
              <w:t>18970851286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2EE79B" w14:textId="77777777" w:rsidR="004F40FE" w:rsidRDefault="00000000">
            <w:r>
              <w:t>Qq135790</w:t>
            </w:r>
          </w:p>
        </w:tc>
      </w:tr>
      <w:tr w:rsidR="004F40FE" w14:paraId="3AB22AE3" w14:textId="77777777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021E68" w14:textId="77777777" w:rsidR="004F40FE" w:rsidRDefault="00000000">
            <w:r>
              <w:t>广福镇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555373" w14:textId="77777777" w:rsidR="004F40FE" w:rsidRDefault="00000000">
            <w:r>
              <w:t>18942225265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6F2A2F" w14:textId="77777777" w:rsidR="004F40FE" w:rsidRDefault="00000000">
            <w:r>
              <w:t>Qq135790</w:t>
            </w:r>
          </w:p>
        </w:tc>
      </w:tr>
      <w:tr w:rsidR="004F40FE" w14:paraId="5AFAD04B" w14:textId="77777777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2409D3" w14:textId="77777777" w:rsidR="004F40FE" w:rsidRDefault="00000000">
            <w:r>
              <w:t>塘南镇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99C8CE" w14:textId="77777777" w:rsidR="004F40FE" w:rsidRDefault="00000000">
            <w:r>
              <w:t>13627082917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B968EA" w14:textId="77777777" w:rsidR="004F40FE" w:rsidRDefault="00000000">
            <w:r>
              <w:t>Qq135790</w:t>
            </w:r>
          </w:p>
        </w:tc>
      </w:tr>
      <w:tr w:rsidR="004F40FE" w14:paraId="118040E0" w14:textId="77777777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15ADAD" w14:textId="77777777" w:rsidR="004F40FE" w:rsidRDefault="00000000">
            <w:r>
              <w:t>泾口乡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B4BD48" w14:textId="77777777" w:rsidR="004F40FE" w:rsidRDefault="00000000">
            <w:r>
              <w:t>18979174063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CE6187" w14:textId="77777777" w:rsidR="004F40FE" w:rsidRDefault="00000000">
            <w:r>
              <w:t>Qq135790</w:t>
            </w:r>
          </w:p>
        </w:tc>
      </w:tr>
      <w:tr w:rsidR="004F40FE" w14:paraId="07AA2BD3" w14:textId="77777777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459A22" w14:textId="77777777" w:rsidR="004F40FE" w:rsidRDefault="00000000">
            <w:r>
              <w:t>富山乡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36CC24" w14:textId="77777777" w:rsidR="004F40FE" w:rsidRDefault="00000000">
            <w:r>
              <w:t>17770012027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4246FE" w14:textId="77777777" w:rsidR="004F40FE" w:rsidRDefault="00000000">
            <w:r>
              <w:t>Qq135790</w:t>
            </w:r>
          </w:p>
        </w:tc>
      </w:tr>
      <w:tr w:rsidR="004F40FE" w14:paraId="583E255D" w14:textId="77777777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5FF2AA" w14:textId="77777777" w:rsidR="004F40FE" w:rsidRDefault="00000000">
            <w:r>
              <w:t>冈上镇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ED3E02" w14:textId="77777777" w:rsidR="004F40FE" w:rsidRDefault="00000000">
            <w:r>
              <w:t>15907099909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70B78B" w14:textId="77777777" w:rsidR="004F40FE" w:rsidRDefault="00000000">
            <w:r>
              <w:t>Qq135790</w:t>
            </w:r>
          </w:p>
        </w:tc>
      </w:tr>
      <w:tr w:rsidR="004F40FE" w14:paraId="3429115A" w14:textId="77777777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2C40C4" w14:textId="77777777" w:rsidR="004F40FE" w:rsidRDefault="00000000">
            <w:r>
              <w:t>三江镇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BD9331" w14:textId="77777777" w:rsidR="004F40FE" w:rsidRDefault="00000000">
            <w:r>
              <w:t>13870632839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C49F89" w14:textId="77777777" w:rsidR="004F40FE" w:rsidRDefault="00000000">
            <w:r>
              <w:t>Qq135790</w:t>
            </w:r>
          </w:p>
        </w:tc>
      </w:tr>
      <w:tr w:rsidR="004F40FE" w14:paraId="1DADC03A" w14:textId="77777777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8B8795" w14:textId="77777777" w:rsidR="004F40FE" w:rsidRDefault="00000000">
            <w:r>
              <w:t>塔城乡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DD2975" w14:textId="77777777" w:rsidR="004F40FE" w:rsidRDefault="00000000">
            <w:r>
              <w:t>13479127393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8C4E8A" w14:textId="77777777" w:rsidR="004F40FE" w:rsidRDefault="00000000">
            <w:r>
              <w:t>Qq135790</w:t>
            </w:r>
          </w:p>
        </w:tc>
      </w:tr>
      <w:tr w:rsidR="004F40FE" w14:paraId="1BC7B892" w14:textId="77777777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B43E79" w14:textId="77777777" w:rsidR="004F40FE" w:rsidRDefault="00000000">
            <w:r>
              <w:t>黄马乡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CD73C8" w14:textId="77777777" w:rsidR="004F40FE" w:rsidRDefault="00000000">
            <w:r>
              <w:t>18178900190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DFB8F7" w14:textId="77777777" w:rsidR="004F40FE" w:rsidRDefault="00000000">
            <w:r>
              <w:t>Qq135790</w:t>
            </w:r>
          </w:p>
        </w:tc>
      </w:tr>
      <w:tr w:rsidR="004F40FE" w14:paraId="5CCEEFA7" w14:textId="77777777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006E89" w14:textId="77777777" w:rsidR="004F40FE" w:rsidRDefault="00000000">
            <w:r>
              <w:t>金湖管理处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9D7223" w14:textId="77777777" w:rsidR="004F40FE" w:rsidRDefault="00000000">
            <w:r>
              <w:t>13319411191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305F8F" w14:textId="77777777" w:rsidR="004F40FE" w:rsidRDefault="00000000">
            <w:r>
              <w:t>Qq135790</w:t>
            </w:r>
          </w:p>
        </w:tc>
      </w:tr>
    </w:tbl>
    <w:p w14:paraId="14F20314" w14:textId="77777777" w:rsidR="004F40FE" w:rsidRDefault="004F40FE">
      <w:pPr>
        <w:rPr>
          <w:rFonts w:hint="eastAsia"/>
        </w:rPr>
      </w:pPr>
    </w:p>
    <w:sectPr w:rsidR="004F40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0FE"/>
    <w:rsid w:val="004C42E7"/>
    <w:rsid w:val="004F40FE"/>
    <w:rsid w:val="0077377E"/>
    <w:rsid w:val="163EDB5B"/>
    <w:rsid w:val="26B3539D"/>
    <w:rsid w:val="3F7D7C7E"/>
    <w:rsid w:val="62C70948"/>
    <w:rsid w:val="754DFD9C"/>
    <w:rsid w:val="7B1F94CA"/>
    <w:rsid w:val="7FB78A23"/>
    <w:rsid w:val="DFE4E53F"/>
    <w:rsid w:val="FEFF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A82A1B"/>
  <w15:docId w15:val="{C585D358-39C8-49C5-A098-D0735C66B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Pr>
      <w:color w:val="800080"/>
      <w:u w:val="single"/>
    </w:rPr>
  </w:style>
  <w:style w:type="character" w:styleId="a4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hyperlink" Target="https://cloud.wisualarm.com/login" TargetMode="External"/><Relationship Id="rId19" Type="http://schemas.openxmlformats.org/officeDocument/2006/relationships/image" Target="media/image15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user_rPCTu6iSR</dc:creator>
  <cp:lastModifiedBy>旭 黄</cp:lastModifiedBy>
  <cp:revision>2</cp:revision>
  <dcterms:created xsi:type="dcterms:W3CDTF">2025-10-24T05:24:00Z</dcterms:created>
  <dcterms:modified xsi:type="dcterms:W3CDTF">2026-06-27T06:04:00Z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KSOTemplateDocerSaveRecord">
    <vt:lpwstr>eyJoZGlkIjoiNjA1NDkwOTA5NWQxMzE5OWY4N2VkZDE2NjlhOWFhYjEiLCJ1c2VySWQiOiIyMTg0MTc2MjQifQ==</vt:lpwstr>
  </property>
  <property fmtid="{D5CDD505-2E9C-101B-9397-08002B2CF9AE}" pid="4" name="ICV">
    <vt:lpwstr>41631540E1554DC3B09F8D195D04952E_12</vt:lpwstr>
  </property>
</Properties>
</file>